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F2A47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BA5CBC5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872692" w14:textId="77777777"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14:paraId="25DF9F5C" w14:textId="77777777" w:rsidR="009D7936" w:rsidRPr="00DD6430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DD6430">
        <w:rPr>
          <w:rFonts w:ascii="Times New Roman" w:hAnsi="Times New Roman" w:cs="Times New Roman"/>
          <w:b/>
          <w:bCs/>
          <w:szCs w:val="20"/>
        </w:rPr>
        <w:t>ЗАЯВЛЕНИЕ</w:t>
      </w:r>
    </w:p>
    <w:p w14:paraId="0EF14A9E" w14:textId="77777777" w:rsidR="009D7936" w:rsidRPr="00DD6430" w:rsidRDefault="004E182B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A31571">
        <w:rPr>
          <w:rFonts w:ascii="Times New Roman" w:hAnsi="Times New Roman" w:cs="Times New Roman"/>
          <w:b/>
          <w:sz w:val="20"/>
          <w:szCs w:val="20"/>
        </w:rPr>
        <w:t>установлении (замене)</w:t>
      </w:r>
      <w:r w:rsidRPr="00DD6430">
        <w:rPr>
          <w:rFonts w:ascii="Times New Roman" w:hAnsi="Times New Roman" w:cs="Times New Roman"/>
          <w:b/>
          <w:sz w:val="20"/>
          <w:szCs w:val="20"/>
        </w:rPr>
        <w:t xml:space="preserve"> кодового слова</w:t>
      </w:r>
      <w:r w:rsidR="00070B32">
        <w:rPr>
          <w:rStyle w:val="af2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59C839BB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5BACD2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01F816" w14:textId="77777777"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743" w:type="dxa"/>
        <w:tblLayout w:type="fixed"/>
        <w:tblLook w:val="04A0" w:firstRow="1" w:lastRow="0" w:firstColumn="1" w:lastColumn="0" w:noHBand="0" w:noVBand="1"/>
      </w:tblPr>
      <w:tblGrid>
        <w:gridCol w:w="6743"/>
      </w:tblGrid>
      <w:tr w:rsidR="00562C9E" w:rsidRPr="00DD6430" w14:paraId="2317446E" w14:textId="77777777" w:rsidTr="00BA0DE5">
        <w:trPr>
          <w:cantSplit/>
          <w:trHeight w:val="404"/>
        </w:trPr>
        <w:tc>
          <w:tcPr>
            <w:tcW w:w="6743" w:type="dxa"/>
            <w:tcBorders>
              <w:bottom w:val="single" w:sz="4" w:space="0" w:color="auto"/>
            </w:tcBorders>
            <w:vAlign w:val="center"/>
          </w:tcPr>
          <w:p w14:paraId="17975151" w14:textId="77777777" w:rsidR="00562C9E" w:rsidRPr="00DD6430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A8E5AF" w14:textId="77777777"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0804D7B" w14:textId="77777777"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B359381" w14:textId="77777777" w:rsidR="00581130" w:rsidRPr="00A64759" w:rsidRDefault="00581130" w:rsidP="00581130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 xml:space="preserve">ФИО Уполномоченного </w:t>
      </w:r>
    </w:p>
    <w:p w14:paraId="3168ABE2" w14:textId="77777777" w:rsidR="00581130" w:rsidRDefault="00581130" w:rsidP="00581130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A64759">
        <w:rPr>
          <w:rFonts w:ascii="Times New Roman" w:hAnsi="Times New Roman" w:cs="Times New Roman"/>
          <w:i/>
          <w:sz w:val="20"/>
          <w:szCs w:val="20"/>
        </w:rPr>
        <w:t>представителя клиента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_________________________________________________________________</w:t>
      </w:r>
    </w:p>
    <w:p w14:paraId="38914A35" w14:textId="19EC04F9" w:rsidR="00F4248B" w:rsidRPr="00DD6430" w:rsidRDefault="00F4248B" w:rsidP="004E182B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8D89AE3" w14:textId="2BFAE49B" w:rsidR="00F4248B" w:rsidRDefault="008F4BEC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052423330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Первичное установление Кодового слова</w:t>
      </w:r>
      <w:r w:rsidR="009269CC">
        <w:rPr>
          <w:rFonts w:ascii="Times New Roman" w:hAnsi="Times New Roman" w:cs="Times New Roman"/>
        </w:rPr>
        <w:t xml:space="preserve"> при </w:t>
      </w:r>
      <w:r w:rsidR="00AE7463">
        <w:rPr>
          <w:rFonts w:ascii="Times New Roman" w:hAnsi="Times New Roman" w:cs="Times New Roman"/>
        </w:rPr>
        <w:t>заключении</w:t>
      </w:r>
      <w:r w:rsidR="009269CC">
        <w:rPr>
          <w:rFonts w:ascii="Times New Roman" w:hAnsi="Times New Roman" w:cs="Times New Roman"/>
        </w:rPr>
        <w:t xml:space="preserve"> брокерского договора</w:t>
      </w:r>
    </w:p>
    <w:p w14:paraId="68BAC2D1" w14:textId="77777777" w:rsidR="009269CC" w:rsidRPr="00DD6430" w:rsidRDefault="008F4BEC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0434650"/>
        </w:sdtPr>
        <w:sdtEndPr/>
        <w:sdtContent>
          <w:r w:rsidR="009269CC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9269CC" w:rsidRPr="00DD6430">
        <w:rPr>
          <w:rFonts w:ascii="Times New Roman" w:hAnsi="Times New Roman" w:cs="Times New Roman"/>
        </w:rPr>
        <w:t xml:space="preserve"> </w:t>
      </w:r>
      <w:r w:rsidR="009269CC">
        <w:rPr>
          <w:rFonts w:ascii="Times New Roman" w:hAnsi="Times New Roman" w:cs="Times New Roman"/>
        </w:rPr>
        <w:t xml:space="preserve">Первичное установление Кодового слова </w:t>
      </w:r>
      <w:r w:rsidR="009269CC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9269CC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9269CC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5FD0A949" w14:textId="77777777" w:rsidR="005948DE" w:rsidRPr="00DD6430" w:rsidRDefault="008F4BEC" w:rsidP="005948DE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</w:rPr>
          <w:id w:val="63372009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Замена (и</w:t>
      </w:r>
      <w:r w:rsidR="002E5743" w:rsidRPr="00DD6430">
        <w:rPr>
          <w:rFonts w:ascii="Times New Roman" w:hAnsi="Times New Roman" w:cs="Times New Roman"/>
        </w:rPr>
        <w:t>зменение</w:t>
      </w:r>
      <w:r w:rsidR="00A31571">
        <w:rPr>
          <w:rFonts w:ascii="Times New Roman" w:hAnsi="Times New Roman" w:cs="Times New Roman"/>
        </w:rPr>
        <w:t xml:space="preserve">) </w:t>
      </w:r>
      <w:r w:rsidR="006C29EE">
        <w:rPr>
          <w:rFonts w:ascii="Times New Roman" w:hAnsi="Times New Roman" w:cs="Times New Roman"/>
        </w:rPr>
        <w:t>Кодового слова</w:t>
      </w:r>
      <w:r w:rsidR="005948DE">
        <w:rPr>
          <w:rFonts w:ascii="Times New Roman" w:hAnsi="Times New Roman" w:cs="Times New Roman"/>
        </w:rPr>
        <w:t xml:space="preserve"> </w:t>
      </w:r>
      <w:r w:rsidR="005948DE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5948DE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5948DE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62FB3BCB" w14:textId="77777777" w:rsidR="00D71D7A" w:rsidRPr="00DD6430" w:rsidRDefault="00D71D7A" w:rsidP="002E5743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5B31D8A0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25051F6" w14:textId="77777777" w:rsidR="005366AB" w:rsidRPr="00B03F0E" w:rsidRDefault="005366AB" w:rsidP="005366AB">
      <w:pPr>
        <w:rPr>
          <w:rFonts w:ascii="Cambria" w:hAnsi="Cambria"/>
          <w:sz w:val="20"/>
          <w:szCs w:val="20"/>
        </w:rPr>
      </w:pPr>
      <w:r w:rsidRPr="00B03F0E">
        <w:rPr>
          <w:rFonts w:ascii="Cambria" w:hAnsi="Cambria"/>
          <w:sz w:val="20"/>
          <w:szCs w:val="20"/>
        </w:rPr>
        <w:t xml:space="preserve">Прошу установить (заменить) </w:t>
      </w:r>
      <w:r w:rsidR="00AA1B29">
        <w:rPr>
          <w:rFonts w:ascii="Cambria" w:hAnsi="Cambria"/>
          <w:sz w:val="20"/>
          <w:szCs w:val="20"/>
        </w:rPr>
        <w:t>К</w:t>
      </w:r>
      <w:r w:rsidRPr="00B03F0E">
        <w:rPr>
          <w:rFonts w:ascii="Cambria" w:hAnsi="Cambria"/>
          <w:sz w:val="20"/>
          <w:szCs w:val="20"/>
        </w:rPr>
        <w:t xml:space="preserve">одовое слово для подачи </w:t>
      </w:r>
      <w:r w:rsidR="00AA1B29">
        <w:rPr>
          <w:rFonts w:ascii="Cambria" w:hAnsi="Cambria"/>
          <w:sz w:val="20"/>
          <w:szCs w:val="20"/>
        </w:rPr>
        <w:t>П</w:t>
      </w:r>
      <w:r w:rsidRPr="00B03F0E">
        <w:rPr>
          <w:rFonts w:ascii="Cambria" w:hAnsi="Cambria"/>
          <w:sz w:val="20"/>
          <w:szCs w:val="20"/>
        </w:rPr>
        <w:t xml:space="preserve">оручений </w:t>
      </w:r>
      <w:r w:rsidR="00AA1B29">
        <w:rPr>
          <w:rFonts w:ascii="Cambria" w:hAnsi="Cambria"/>
          <w:sz w:val="20"/>
          <w:szCs w:val="20"/>
        </w:rPr>
        <w:t>и Сообщений посредством телефонной связи:</w:t>
      </w:r>
    </w:p>
    <w:p w14:paraId="7E650A0E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68" w:type="dxa"/>
        <w:tblInd w:w="108" w:type="dxa"/>
        <w:tblLook w:val="04A0" w:firstRow="1" w:lastRow="0" w:firstColumn="1" w:lastColumn="0" w:noHBand="0" w:noVBand="1"/>
      </w:tblPr>
      <w:tblGrid>
        <w:gridCol w:w="4706"/>
        <w:gridCol w:w="4962"/>
      </w:tblGrid>
      <w:tr w:rsidR="004E182B" w:rsidRPr="00DD6430" w14:paraId="0098FF15" w14:textId="77777777" w:rsidTr="001D232D">
        <w:trPr>
          <w:trHeight w:val="890"/>
        </w:trPr>
        <w:tc>
          <w:tcPr>
            <w:tcW w:w="4706" w:type="dxa"/>
            <w:shd w:val="clear" w:color="auto" w:fill="F2F2F2" w:themeFill="background1" w:themeFillShade="F2"/>
          </w:tcPr>
          <w:p w14:paraId="053FA410" w14:textId="77777777" w:rsidR="004E182B" w:rsidRPr="00DD6430" w:rsidRDefault="004E182B" w:rsidP="00C01EE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D6430">
              <w:rPr>
                <w:rFonts w:ascii="Times New Roman" w:hAnsi="Times New Roman" w:cs="Times New Roman"/>
                <w:b/>
                <w:szCs w:val="24"/>
              </w:rPr>
              <w:t>КОДОВОЕ СЛОВО</w:t>
            </w:r>
          </w:p>
          <w:p w14:paraId="7585BFB8" w14:textId="77777777" w:rsidR="004E182B" w:rsidRPr="00DD6430" w:rsidRDefault="004E182B" w:rsidP="00C01EED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  <w:tc>
          <w:tcPr>
            <w:tcW w:w="4962" w:type="dxa"/>
          </w:tcPr>
          <w:p w14:paraId="2718E1BE" w14:textId="77777777" w:rsidR="004E182B" w:rsidRPr="00DD6430" w:rsidRDefault="004E182B" w:rsidP="00C01EED">
            <w:pPr>
              <w:pStyle w:val="af6"/>
              <w:ind w:left="31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87E7FEE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77FE82E2" w14:textId="77777777" w:rsidR="004E182B" w:rsidRPr="00DD6430" w:rsidRDefault="005366AB" w:rsidP="004E182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Требования к </w:t>
      </w:r>
      <w:r w:rsidR="006C29EE">
        <w:rPr>
          <w:rFonts w:ascii="Times New Roman" w:hAnsi="Times New Roman" w:cs="Times New Roman"/>
          <w:b/>
          <w:u w:val="single"/>
        </w:rPr>
        <w:t>К</w:t>
      </w:r>
      <w:r>
        <w:rPr>
          <w:rFonts w:ascii="Times New Roman" w:hAnsi="Times New Roman" w:cs="Times New Roman"/>
          <w:b/>
          <w:u w:val="single"/>
        </w:rPr>
        <w:t>одовому слову</w:t>
      </w:r>
      <w:r w:rsidR="004E182B" w:rsidRPr="00DD6430">
        <w:rPr>
          <w:rFonts w:ascii="Times New Roman" w:hAnsi="Times New Roman" w:cs="Times New Roman"/>
          <w:b/>
          <w:u w:val="single"/>
        </w:rPr>
        <w:t>:</w:t>
      </w:r>
    </w:p>
    <w:p w14:paraId="79F010FF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состоять из одного слова или словосочетания, содержащего не более двух слов, использование ненормативных слов и иных слов, имеющих негативный оттенок, запрещено;</w:t>
      </w:r>
    </w:p>
    <w:p w14:paraId="09C8F6A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содержать символы кириллицы вместе с цифрами;</w:t>
      </w:r>
    </w:p>
    <w:p w14:paraId="7DAB53C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символов и/или букв из иностранных языков;</w:t>
      </w:r>
    </w:p>
    <w:p w14:paraId="30BA2E2C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простые последовательности символов (например, 1234567890);</w:t>
      </w:r>
    </w:p>
    <w:p w14:paraId="718A140A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три и более повторяющихся символа (например, три буквы «А»);</w:t>
      </w:r>
    </w:p>
    <w:p w14:paraId="592FBD77" w14:textId="77985574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специальные символы (например, «@», «№» и др.).</w:t>
      </w:r>
    </w:p>
    <w:p w14:paraId="1784658F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4D38E4EF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AB37154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10F6872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726E1CF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9B1C0E8" w14:textId="77777777" w:rsidR="00A910E4" w:rsidRPr="00DD6430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23423DC1" w14:textId="77777777" w:rsidR="004E182B" w:rsidRPr="00DD6430" w:rsidRDefault="004E182B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F47D4CD" w14:textId="77777777" w:rsidR="00A910E4" w:rsidRPr="00DD6430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41BBA573" w14:textId="77777777" w:rsidR="00A910E4" w:rsidRPr="00DD6430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56C6F29C" w14:textId="77777777" w:rsidR="00BA0DE5" w:rsidRPr="00DD6430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562F9A" w14:textId="77777777" w:rsidR="00A910E4" w:rsidRPr="00DD6430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DD6430" w14:paraId="5414A46F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A6CF41F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68B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82C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77355541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6F5200D" w14:textId="77777777" w:rsidR="00F62D28" w:rsidRPr="00DD6430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4DB5182" w14:textId="77777777"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16EA6" w14:textId="77777777" w:rsidR="008F4BEC" w:rsidRDefault="008F4BEC" w:rsidP="008E3BD9">
      <w:pPr>
        <w:spacing w:after="0" w:line="240" w:lineRule="auto"/>
      </w:pPr>
      <w:r>
        <w:separator/>
      </w:r>
    </w:p>
  </w:endnote>
  <w:endnote w:type="continuationSeparator" w:id="0">
    <w:p w14:paraId="3BC6FD56" w14:textId="77777777" w:rsidR="008F4BEC" w:rsidRDefault="008F4BEC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AE5F1" w14:textId="77777777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FF03B" w14:textId="77777777" w:rsidR="008F4BEC" w:rsidRDefault="008F4BEC" w:rsidP="008E3BD9">
      <w:pPr>
        <w:spacing w:after="0" w:line="240" w:lineRule="auto"/>
      </w:pPr>
      <w:r>
        <w:separator/>
      </w:r>
    </w:p>
  </w:footnote>
  <w:footnote w:type="continuationSeparator" w:id="0">
    <w:p w14:paraId="33DD4F86" w14:textId="77777777" w:rsidR="008F4BEC" w:rsidRDefault="008F4BEC" w:rsidP="008E3BD9">
      <w:pPr>
        <w:spacing w:after="0" w:line="240" w:lineRule="auto"/>
      </w:pPr>
      <w:r>
        <w:continuationSeparator/>
      </w:r>
    </w:p>
  </w:footnote>
  <w:footnote w:id="1">
    <w:p w14:paraId="7E562F4B" w14:textId="77777777" w:rsidR="00070B32" w:rsidRPr="00070B32" w:rsidRDefault="00070B32" w:rsidP="00070B32">
      <w:pPr>
        <w:pStyle w:val="af0"/>
        <w:jc w:val="both"/>
        <w:rPr>
          <w:sz w:val="16"/>
          <w:szCs w:val="16"/>
        </w:rPr>
      </w:pPr>
      <w:r w:rsidRPr="00070B32">
        <w:rPr>
          <w:rStyle w:val="af2"/>
          <w:sz w:val="16"/>
          <w:szCs w:val="16"/>
        </w:rPr>
        <w:footnoteRef/>
      </w:r>
      <w:r w:rsidRPr="00070B32">
        <w:rPr>
          <w:sz w:val="16"/>
          <w:szCs w:val="16"/>
        </w:rPr>
        <w:t xml:space="preserve"> Клиент не вправе </w:t>
      </w:r>
      <w:r w:rsidRPr="00070B32">
        <w:rPr>
          <w:bCs/>
          <w:sz w:val="16"/>
          <w:szCs w:val="16"/>
        </w:rPr>
        <w:t>подавать Поручения и направлять Сообщения посредством телефонной связи, с использованием Кодового слова, в случае использования мобильного приложения «Совкомбанк Инвестиции».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D7620" w14:textId="77777777" w:rsidR="00BA0DE5" w:rsidRDefault="00BA0DE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EF3D64E" wp14:editId="3B7122F0">
          <wp:extent cx="1498600" cy="160931"/>
          <wp:effectExtent l="0" t="0" r="635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14:paraId="3AB97E72" w14:textId="77777777"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4E182B">
      <w:rPr>
        <w:rStyle w:val="FontStyle33"/>
        <w:rFonts w:ascii="Times New Roman" w:hAnsi="Times New Roman"/>
        <w:b w:val="0"/>
        <w:sz w:val="16"/>
        <w:szCs w:val="16"/>
      </w:rPr>
      <w:t>7</w:t>
    </w:r>
  </w:p>
  <w:p w14:paraId="7934A690" w14:textId="77777777"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73E6E9A1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29F5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056"/>
    <w:rsid w:val="008E399F"/>
    <w:rsid w:val="008E3BD9"/>
    <w:rsid w:val="008F185C"/>
    <w:rsid w:val="008F4BE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B60AB"/>
    <w:rsid w:val="00AB7C3B"/>
    <w:rsid w:val="00AD35E3"/>
    <w:rsid w:val="00AE7463"/>
    <w:rsid w:val="00AF00CB"/>
    <w:rsid w:val="00B174F1"/>
    <w:rsid w:val="00B224CB"/>
    <w:rsid w:val="00B2695E"/>
    <w:rsid w:val="00B37F2D"/>
    <w:rsid w:val="00B5764C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651B"/>
    <w:rsid w:val="00C911E0"/>
    <w:rsid w:val="00C92968"/>
    <w:rsid w:val="00CA79A7"/>
    <w:rsid w:val="00CB1C63"/>
    <w:rsid w:val="00CC1062"/>
    <w:rsid w:val="00CD15C8"/>
    <w:rsid w:val="00CD5A49"/>
    <w:rsid w:val="00CD756A"/>
    <w:rsid w:val="00D2462F"/>
    <w:rsid w:val="00D33C56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F462B"/>
  <w15:docId w15:val="{13A55C35-73F5-4B42-9133-28074252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A4EA2-8110-44CF-8A08-B95088F7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Бовин Егор Борисович</cp:lastModifiedBy>
  <cp:revision>3</cp:revision>
  <cp:lastPrinted>2020-01-21T08:30:00Z</cp:lastPrinted>
  <dcterms:created xsi:type="dcterms:W3CDTF">2021-05-12T13:55:00Z</dcterms:created>
  <dcterms:modified xsi:type="dcterms:W3CDTF">2021-05-12T15:53:00Z</dcterms:modified>
</cp:coreProperties>
</file>